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6DD8" w14:textId="77777777" w:rsidR="00484419" w:rsidRPr="001936FB" w:rsidRDefault="00484419" w:rsidP="00484419">
      <w:pPr>
        <w:widowControl/>
        <w:adjustRightInd w:val="0"/>
        <w:snapToGrid w:val="0"/>
        <w:spacing w:line="360" w:lineRule="auto"/>
        <w:jc w:val="left"/>
        <w:rPr>
          <w:rFonts w:eastAsia="FangSong" w:hint="eastAsia"/>
          <w:iCs/>
          <w:kern w:val="0"/>
          <w:sz w:val="24"/>
          <w:szCs w:val="24"/>
        </w:rPr>
      </w:pPr>
      <w:r w:rsidRPr="001936FB">
        <w:rPr>
          <w:rFonts w:eastAsia="FangSong" w:hint="eastAsia"/>
          <w:iCs/>
          <w:kern w:val="0"/>
          <w:sz w:val="24"/>
          <w:szCs w:val="24"/>
        </w:rPr>
        <w:t>附件</w:t>
      </w:r>
      <w:r w:rsidRPr="001936FB">
        <w:rPr>
          <w:rFonts w:eastAsia="FangSong" w:hint="eastAsia"/>
          <w:iCs/>
          <w:kern w:val="0"/>
          <w:sz w:val="24"/>
          <w:szCs w:val="24"/>
        </w:rPr>
        <w:t>3</w:t>
      </w:r>
      <w:r w:rsidRPr="001936FB">
        <w:rPr>
          <w:rFonts w:eastAsia="FangSong" w:hint="eastAsia"/>
          <w:iCs/>
          <w:kern w:val="0"/>
          <w:sz w:val="24"/>
          <w:szCs w:val="24"/>
        </w:rPr>
        <w:t>：</w:t>
      </w:r>
    </w:p>
    <w:p w14:paraId="6C0ECAA3" w14:textId="77777777" w:rsidR="00484419" w:rsidRPr="001936FB" w:rsidRDefault="00484419" w:rsidP="00484419">
      <w:pPr>
        <w:widowControl/>
        <w:adjustRightInd w:val="0"/>
        <w:snapToGrid w:val="0"/>
        <w:spacing w:line="360" w:lineRule="auto"/>
        <w:jc w:val="center"/>
        <w:rPr>
          <w:rFonts w:eastAsia="SimHei"/>
          <w:bCs/>
          <w:sz w:val="28"/>
          <w:szCs w:val="28"/>
        </w:rPr>
      </w:pPr>
      <w:r w:rsidRPr="001936FB">
        <w:rPr>
          <w:rFonts w:eastAsia="SimHei"/>
          <w:bCs/>
          <w:sz w:val="28"/>
          <w:szCs w:val="28"/>
        </w:rPr>
        <w:t>外国语学院</w:t>
      </w:r>
      <w:r w:rsidRPr="001936FB">
        <w:rPr>
          <w:rFonts w:eastAsia="SimHei"/>
          <w:bCs/>
          <w:sz w:val="28"/>
          <w:szCs w:val="28"/>
        </w:rPr>
        <w:t>2023</w:t>
      </w:r>
      <w:r w:rsidRPr="001936FB">
        <w:rPr>
          <w:rFonts w:eastAsia="SimHei"/>
          <w:bCs/>
          <w:sz w:val="28"/>
          <w:szCs w:val="28"/>
        </w:rPr>
        <w:t>年进入综合考核考生名单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324"/>
        <w:gridCol w:w="1917"/>
        <w:gridCol w:w="1076"/>
        <w:gridCol w:w="1701"/>
        <w:gridCol w:w="1105"/>
        <w:gridCol w:w="851"/>
        <w:gridCol w:w="1559"/>
      </w:tblGrid>
      <w:tr w:rsidR="00484419" w:rsidRPr="001936FB" w14:paraId="508495EB" w14:textId="77777777" w:rsidTr="007856D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53A452B8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b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62064152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b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2504D6E2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b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45B46BC0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 w:hint="eastAsia"/>
                <w:b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b/>
                <w:kern w:val="0"/>
                <w:sz w:val="18"/>
                <w:szCs w:val="18"/>
              </w:rPr>
              <w:t>考生编号</w:t>
            </w:r>
            <w:r w:rsidRPr="001936FB">
              <w:rPr>
                <w:rFonts w:eastAsia="FangSong" w:hint="eastAsia"/>
                <w:b/>
                <w:kern w:val="0"/>
                <w:sz w:val="18"/>
                <w:szCs w:val="18"/>
              </w:rPr>
              <w:t>后</w:t>
            </w:r>
            <w:r w:rsidRPr="001936FB">
              <w:rPr>
                <w:rFonts w:eastAsia="FangSong"/>
                <w:b/>
                <w:kern w:val="0"/>
                <w:sz w:val="18"/>
                <w:szCs w:val="18"/>
              </w:rPr>
              <w:t>五位</w:t>
            </w:r>
          </w:p>
        </w:tc>
        <w:tc>
          <w:tcPr>
            <w:tcW w:w="1701" w:type="dxa"/>
          </w:tcPr>
          <w:p w14:paraId="359681D0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 w:hint="eastAsia"/>
                <w:b/>
                <w:kern w:val="0"/>
                <w:sz w:val="18"/>
                <w:szCs w:val="18"/>
              </w:rPr>
            </w:pPr>
            <w:r w:rsidRPr="001936FB">
              <w:rPr>
                <w:rFonts w:eastAsia="FangSong" w:hint="eastAsia"/>
                <w:b/>
                <w:kern w:val="0"/>
                <w:sz w:val="18"/>
                <w:szCs w:val="18"/>
              </w:rPr>
              <w:t>报名号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9FED2F7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b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F035BA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b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b/>
                <w:kern w:val="0"/>
                <w:sz w:val="18"/>
                <w:szCs w:val="18"/>
              </w:rPr>
              <w:t>材料审核成绩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4A2544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b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b/>
                <w:kern w:val="0"/>
                <w:sz w:val="18"/>
                <w:szCs w:val="18"/>
              </w:rPr>
              <w:t>备注</w:t>
            </w:r>
          </w:p>
        </w:tc>
      </w:tr>
      <w:tr w:rsidR="00484419" w:rsidRPr="001936FB" w14:paraId="78F83CB0" w14:textId="77777777" w:rsidTr="007856D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097827B9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6198A565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英语语言文学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380DEE95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英美文学及文论研究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9868A45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93337</w:t>
            </w:r>
          </w:p>
        </w:tc>
        <w:tc>
          <w:tcPr>
            <w:tcW w:w="1701" w:type="dxa"/>
          </w:tcPr>
          <w:p w14:paraId="09733F21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 w:hint="eastAsia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1000294737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5498219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杨</w:t>
            </w:r>
            <w:r w:rsidRPr="001936FB">
              <w:rPr>
                <w:rFonts w:eastAsia="FangSong"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10B9E6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91.25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B86499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对口支援计划</w:t>
            </w:r>
          </w:p>
        </w:tc>
      </w:tr>
      <w:tr w:rsidR="00484419" w:rsidRPr="001936FB" w14:paraId="6ED30E36" w14:textId="77777777" w:rsidTr="007856D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663D168F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50975812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英语语言文学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591A887F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英美文学及文论研究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69F367CC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93343</w:t>
            </w:r>
          </w:p>
        </w:tc>
        <w:tc>
          <w:tcPr>
            <w:tcW w:w="1701" w:type="dxa"/>
            <w:vAlign w:val="bottom"/>
          </w:tcPr>
          <w:p w14:paraId="39E1DA05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1000294616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875D4A6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李</w:t>
            </w:r>
            <w:r w:rsidRPr="001936FB">
              <w:rPr>
                <w:rFonts w:eastAsia="FangSong"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6BAE2F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73.75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061EA8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</w:p>
        </w:tc>
      </w:tr>
      <w:tr w:rsidR="00484419" w:rsidRPr="001936FB" w14:paraId="23B7821F" w14:textId="77777777" w:rsidTr="007856D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31D51F22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58183C62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英语语言文学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34D15E0F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英美文学及文论研究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F1232D9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93344</w:t>
            </w:r>
          </w:p>
        </w:tc>
        <w:tc>
          <w:tcPr>
            <w:tcW w:w="1701" w:type="dxa"/>
            <w:vAlign w:val="bottom"/>
          </w:tcPr>
          <w:p w14:paraId="5835A106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1000295647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C6F3621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司</w:t>
            </w:r>
            <w:r w:rsidRPr="001936FB">
              <w:rPr>
                <w:rFonts w:eastAsia="FangSong"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7C4662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87.25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A518DC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</w:p>
        </w:tc>
      </w:tr>
      <w:tr w:rsidR="00484419" w:rsidRPr="001936FB" w14:paraId="7795E865" w14:textId="77777777" w:rsidTr="007856D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52079CB4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09137D23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英语语言文学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4BB44FBA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英美文学及文论研究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F636C42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93345</w:t>
            </w:r>
          </w:p>
        </w:tc>
        <w:tc>
          <w:tcPr>
            <w:tcW w:w="1701" w:type="dxa"/>
            <w:vAlign w:val="bottom"/>
          </w:tcPr>
          <w:p w14:paraId="043D0A14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1000295926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4B85C89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林</w:t>
            </w:r>
            <w:r w:rsidRPr="001936FB">
              <w:rPr>
                <w:rFonts w:eastAsia="FangSong"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C2C13F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81.5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7C60B0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</w:p>
        </w:tc>
      </w:tr>
      <w:tr w:rsidR="00484419" w:rsidRPr="001936FB" w14:paraId="5C0DAC3B" w14:textId="77777777" w:rsidTr="007856D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4D016E31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5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4AED1F3F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英语语言文学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05D49EBD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英美文学及文论研究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48DA6CE3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93349</w:t>
            </w:r>
          </w:p>
        </w:tc>
        <w:tc>
          <w:tcPr>
            <w:tcW w:w="1701" w:type="dxa"/>
          </w:tcPr>
          <w:p w14:paraId="7E900B17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 w:hint="eastAsia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1000297810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7066E42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李</w:t>
            </w:r>
            <w:r w:rsidRPr="001936FB">
              <w:rPr>
                <w:rFonts w:eastAsia="FangSong"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C0D263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74.25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53F5E9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</w:p>
        </w:tc>
      </w:tr>
      <w:tr w:rsidR="00484419" w:rsidRPr="001936FB" w14:paraId="4F153629" w14:textId="77777777" w:rsidTr="007856D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1395434E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6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6043C214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英语语言文学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227962B1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英美文学及文论研究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5CBE995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93356</w:t>
            </w:r>
          </w:p>
        </w:tc>
        <w:tc>
          <w:tcPr>
            <w:tcW w:w="1701" w:type="dxa"/>
            <w:vAlign w:val="bottom"/>
          </w:tcPr>
          <w:p w14:paraId="1ACCC555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1000294657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CBB1D4E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董</w:t>
            </w:r>
            <w:r w:rsidRPr="001936FB">
              <w:rPr>
                <w:rFonts w:eastAsia="FangSong"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60017D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70.75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26158B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</w:p>
        </w:tc>
      </w:tr>
      <w:tr w:rsidR="00484419" w:rsidRPr="001936FB" w14:paraId="6C6E61F4" w14:textId="77777777" w:rsidTr="007856D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7BCB935D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7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4BE15A22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英语语言文学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1F4BB43A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英美文学及文论研究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364DE1CC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93358</w:t>
            </w:r>
          </w:p>
        </w:tc>
        <w:tc>
          <w:tcPr>
            <w:tcW w:w="1701" w:type="dxa"/>
            <w:vAlign w:val="bottom"/>
          </w:tcPr>
          <w:p w14:paraId="64DC28F2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1000295020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D1BC3F2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安</w:t>
            </w:r>
            <w:r w:rsidRPr="001936FB">
              <w:rPr>
                <w:rFonts w:eastAsia="FangSong"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391AAA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C0E06B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</w:p>
        </w:tc>
      </w:tr>
      <w:tr w:rsidR="00484419" w:rsidRPr="001936FB" w14:paraId="41E7DE49" w14:textId="77777777" w:rsidTr="007856D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61B0BBDC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8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5423C841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英语语言文学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7BC63D93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英美文学及文论研究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7F353A0B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93361</w:t>
            </w:r>
          </w:p>
        </w:tc>
        <w:tc>
          <w:tcPr>
            <w:tcW w:w="1701" w:type="dxa"/>
            <w:vAlign w:val="bottom"/>
          </w:tcPr>
          <w:p w14:paraId="3800ABC3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1000295113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CCA23BF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吴</w:t>
            </w:r>
            <w:r w:rsidRPr="001936FB">
              <w:rPr>
                <w:rFonts w:eastAsia="FangSong"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CA09F0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70.25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EC14D3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</w:p>
        </w:tc>
      </w:tr>
      <w:tr w:rsidR="00484419" w:rsidRPr="001936FB" w14:paraId="508304CA" w14:textId="77777777" w:rsidTr="007856D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77476544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9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0904DE3D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英语语言文学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1ACE7971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英美文学及文论研究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7E15AF20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93362</w:t>
            </w:r>
          </w:p>
        </w:tc>
        <w:tc>
          <w:tcPr>
            <w:tcW w:w="1701" w:type="dxa"/>
            <w:vAlign w:val="bottom"/>
          </w:tcPr>
          <w:p w14:paraId="20EC5EFB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1000295352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7047C81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王</w:t>
            </w:r>
            <w:r w:rsidRPr="001936FB">
              <w:rPr>
                <w:rFonts w:eastAsia="FangSong"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2938FA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75.75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7BC00A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</w:p>
        </w:tc>
      </w:tr>
      <w:tr w:rsidR="00484419" w:rsidRPr="001936FB" w14:paraId="56DD17E8" w14:textId="77777777" w:rsidTr="007856D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4D5BAC53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10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50EEB80E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英语语言文学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7117CAFF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英美文学及文论研究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38D397A4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93363</w:t>
            </w:r>
          </w:p>
        </w:tc>
        <w:tc>
          <w:tcPr>
            <w:tcW w:w="1701" w:type="dxa"/>
            <w:vAlign w:val="bottom"/>
          </w:tcPr>
          <w:p w14:paraId="286D43EC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1000295722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2D38A4E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郭</w:t>
            </w:r>
            <w:r w:rsidRPr="001936FB">
              <w:rPr>
                <w:rFonts w:eastAsia="FangSong"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6D9673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78.75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317186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</w:p>
        </w:tc>
      </w:tr>
      <w:tr w:rsidR="00484419" w:rsidRPr="001936FB" w14:paraId="49C17FB5" w14:textId="77777777" w:rsidTr="007856D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7AEB021C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11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24BCDC6B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英语语言文学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7C60AC3D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英美文学及文论研究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3BCA948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93364</w:t>
            </w:r>
          </w:p>
        </w:tc>
        <w:tc>
          <w:tcPr>
            <w:tcW w:w="1701" w:type="dxa"/>
            <w:vAlign w:val="bottom"/>
          </w:tcPr>
          <w:p w14:paraId="17B6F238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1000296391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077179F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罗</w:t>
            </w:r>
            <w:r w:rsidRPr="001936FB">
              <w:rPr>
                <w:rFonts w:eastAsia="FangSong"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D22154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77.25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5562F1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</w:p>
        </w:tc>
      </w:tr>
      <w:tr w:rsidR="00484419" w:rsidRPr="001936FB" w14:paraId="264209AE" w14:textId="77777777" w:rsidTr="007856D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1F4D1986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12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6BD8EA31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英语语言文学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7B9D42B2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英美文学及文论研究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B14B241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93366</w:t>
            </w:r>
          </w:p>
        </w:tc>
        <w:tc>
          <w:tcPr>
            <w:tcW w:w="1701" w:type="dxa"/>
            <w:vAlign w:val="bottom"/>
          </w:tcPr>
          <w:p w14:paraId="440750BD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1000298257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7B1366E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刘</w:t>
            </w:r>
            <w:r w:rsidRPr="001936FB">
              <w:rPr>
                <w:rFonts w:eastAsia="FangSong"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81F6A6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71.5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E00C3B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</w:p>
        </w:tc>
      </w:tr>
      <w:tr w:rsidR="00484419" w:rsidRPr="001936FB" w14:paraId="7AFE8154" w14:textId="77777777" w:rsidTr="007856D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4E7A0E4F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13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3B83CC15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英语语言文学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4A39243C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英美文学及文论研究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D2FED23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93367</w:t>
            </w:r>
          </w:p>
        </w:tc>
        <w:tc>
          <w:tcPr>
            <w:tcW w:w="1701" w:type="dxa"/>
            <w:vAlign w:val="bottom"/>
          </w:tcPr>
          <w:p w14:paraId="02A91B4E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1000298555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C892CAB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杨</w:t>
            </w:r>
            <w:r w:rsidRPr="001936FB">
              <w:rPr>
                <w:rFonts w:eastAsia="FangSong"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8371D8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B32E28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</w:p>
        </w:tc>
      </w:tr>
      <w:tr w:rsidR="00484419" w:rsidRPr="001936FB" w14:paraId="1EAECC28" w14:textId="77777777" w:rsidTr="007856D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10B47AB1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14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76D37F7C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英语语言文学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2ACEB82D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翻译学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77C6133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93373</w:t>
            </w:r>
          </w:p>
        </w:tc>
        <w:tc>
          <w:tcPr>
            <w:tcW w:w="1701" w:type="dxa"/>
          </w:tcPr>
          <w:p w14:paraId="59A9CCF9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 w:hint="eastAsia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1000295765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229586D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秦</w:t>
            </w:r>
            <w:r w:rsidRPr="001936FB">
              <w:rPr>
                <w:rFonts w:eastAsia="FangSong"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3243FB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88.33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66F417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</w:p>
        </w:tc>
      </w:tr>
      <w:tr w:rsidR="00484419" w:rsidRPr="001936FB" w14:paraId="451E6CB2" w14:textId="77777777" w:rsidTr="007856D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32DADE0B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15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118518BA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英语语言文学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3A124B0C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翻译学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6AD5DD07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93378</w:t>
            </w:r>
          </w:p>
        </w:tc>
        <w:tc>
          <w:tcPr>
            <w:tcW w:w="1701" w:type="dxa"/>
          </w:tcPr>
          <w:p w14:paraId="298D554C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 w:hint="eastAsia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1000297775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E0E12E9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蔡</w:t>
            </w:r>
            <w:r w:rsidRPr="001936FB">
              <w:rPr>
                <w:rFonts w:eastAsia="FangSong"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F8475D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87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D6A902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</w:p>
        </w:tc>
      </w:tr>
      <w:tr w:rsidR="00484419" w:rsidRPr="001936FB" w14:paraId="733A5381" w14:textId="77777777" w:rsidTr="007856D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3B3CC0A1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16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24B6C3C5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英语语言文学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128129E5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翻译学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030FB0E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93380</w:t>
            </w:r>
          </w:p>
        </w:tc>
        <w:tc>
          <w:tcPr>
            <w:tcW w:w="1701" w:type="dxa"/>
          </w:tcPr>
          <w:p w14:paraId="721BF8C9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 w:hint="eastAsia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1000298585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62439C6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许</w:t>
            </w:r>
            <w:r w:rsidRPr="001936FB">
              <w:rPr>
                <w:rFonts w:eastAsia="FangSong"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C92172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78.33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14D4F4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</w:p>
        </w:tc>
      </w:tr>
      <w:tr w:rsidR="00484419" w:rsidRPr="001936FB" w14:paraId="5170F4CD" w14:textId="77777777" w:rsidTr="007856D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1FA264EA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17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340631F6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英语语言文学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6CB772BF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翻译学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4B9F50F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93382</w:t>
            </w:r>
          </w:p>
        </w:tc>
        <w:tc>
          <w:tcPr>
            <w:tcW w:w="1701" w:type="dxa"/>
          </w:tcPr>
          <w:p w14:paraId="7CFB1B09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 w:hint="eastAsia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1000299130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8491943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侯</w:t>
            </w:r>
            <w:r w:rsidRPr="001936FB">
              <w:rPr>
                <w:rFonts w:eastAsia="FangSong"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5AF5E2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75.33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97B113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</w:p>
        </w:tc>
      </w:tr>
      <w:tr w:rsidR="00484419" w:rsidRPr="001936FB" w14:paraId="1D1AE14A" w14:textId="77777777" w:rsidTr="007856D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756C4093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18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54F63B04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英语语言文学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0542ECC9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翻译学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738296CF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93398</w:t>
            </w:r>
          </w:p>
        </w:tc>
        <w:tc>
          <w:tcPr>
            <w:tcW w:w="1701" w:type="dxa"/>
            <w:vAlign w:val="bottom"/>
          </w:tcPr>
          <w:p w14:paraId="73E08173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1000298109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6D31B88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周</w:t>
            </w:r>
            <w:r w:rsidRPr="001936FB">
              <w:rPr>
                <w:rFonts w:eastAsia="FangSong"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D3E288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92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A6691A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</w:p>
        </w:tc>
      </w:tr>
      <w:tr w:rsidR="00484419" w:rsidRPr="001936FB" w14:paraId="6B83DC74" w14:textId="77777777" w:rsidTr="007856D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2B419B5E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19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0EF22391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英语语言文学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7A4B30E9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翻译学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31A06689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93399</w:t>
            </w:r>
          </w:p>
        </w:tc>
        <w:tc>
          <w:tcPr>
            <w:tcW w:w="1701" w:type="dxa"/>
            <w:vAlign w:val="bottom"/>
          </w:tcPr>
          <w:p w14:paraId="718A7467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1000298173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7A07D11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刘</w:t>
            </w:r>
            <w:r w:rsidRPr="001936FB">
              <w:rPr>
                <w:rFonts w:eastAsia="FangSong"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EAD383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72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C1165D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</w:p>
        </w:tc>
      </w:tr>
      <w:tr w:rsidR="00484419" w:rsidRPr="001936FB" w14:paraId="4129C8FD" w14:textId="77777777" w:rsidTr="007856D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3CAD32D8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20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5B84671A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英语语言文学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01743A19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 w:hint="eastAsia"/>
                <w:kern w:val="0"/>
                <w:sz w:val="18"/>
                <w:szCs w:val="18"/>
              </w:rPr>
              <w:t>少数</w:t>
            </w:r>
            <w:r w:rsidRPr="001936FB">
              <w:rPr>
                <w:rFonts w:eastAsia="FangSong"/>
                <w:kern w:val="0"/>
                <w:sz w:val="18"/>
                <w:szCs w:val="18"/>
              </w:rPr>
              <w:t>民族高层次骨干人才</w:t>
            </w:r>
            <w:r w:rsidRPr="001936FB">
              <w:rPr>
                <w:rFonts w:eastAsia="FangSong" w:hint="eastAsia"/>
                <w:kern w:val="0"/>
                <w:sz w:val="18"/>
                <w:szCs w:val="18"/>
              </w:rPr>
              <w:t>招生</w:t>
            </w:r>
            <w:r w:rsidRPr="001936FB">
              <w:rPr>
                <w:rFonts w:eastAsia="FangSong"/>
                <w:kern w:val="0"/>
                <w:sz w:val="18"/>
                <w:szCs w:val="18"/>
              </w:rPr>
              <w:t>计划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62E588E7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93401</w:t>
            </w:r>
          </w:p>
        </w:tc>
        <w:tc>
          <w:tcPr>
            <w:tcW w:w="1701" w:type="dxa"/>
            <w:vAlign w:val="bottom"/>
          </w:tcPr>
          <w:p w14:paraId="1AC1EC20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1000296192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C8C3D47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 w:hint="eastAsia"/>
                <w:sz w:val="18"/>
                <w:szCs w:val="18"/>
              </w:rPr>
            </w:pPr>
            <w:r w:rsidRPr="001936FB">
              <w:rPr>
                <w:rFonts w:eastAsia="FangSong" w:hint="eastAsia"/>
                <w:sz w:val="18"/>
                <w:szCs w:val="18"/>
              </w:rPr>
              <w:t>白</w:t>
            </w:r>
            <w:r w:rsidRPr="001936FB">
              <w:rPr>
                <w:rFonts w:eastAsia="FangSong"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17825E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 w:hint="eastAsia"/>
                <w:kern w:val="0"/>
                <w:sz w:val="18"/>
                <w:szCs w:val="18"/>
              </w:rPr>
              <w:t>63.33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F1251E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</w:p>
        </w:tc>
      </w:tr>
      <w:tr w:rsidR="00484419" w:rsidRPr="001936FB" w14:paraId="71ABD15C" w14:textId="77777777" w:rsidTr="007856D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7B106A9F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21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3FD7585D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英语语言文学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4365B257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 w:hint="eastAsia"/>
                <w:kern w:val="0"/>
                <w:sz w:val="18"/>
                <w:szCs w:val="18"/>
              </w:rPr>
              <w:t>少数</w:t>
            </w:r>
            <w:r w:rsidRPr="001936FB">
              <w:rPr>
                <w:rFonts w:eastAsia="FangSong"/>
                <w:kern w:val="0"/>
                <w:sz w:val="18"/>
                <w:szCs w:val="18"/>
              </w:rPr>
              <w:t>民族高层次骨干人才</w:t>
            </w:r>
            <w:r w:rsidRPr="001936FB">
              <w:rPr>
                <w:rFonts w:eastAsia="FangSong" w:hint="eastAsia"/>
                <w:kern w:val="0"/>
                <w:sz w:val="18"/>
                <w:szCs w:val="18"/>
              </w:rPr>
              <w:t>招生</w:t>
            </w:r>
            <w:r w:rsidRPr="001936FB">
              <w:rPr>
                <w:rFonts w:eastAsia="FangSong"/>
                <w:kern w:val="0"/>
                <w:sz w:val="18"/>
                <w:szCs w:val="18"/>
              </w:rPr>
              <w:t>计划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F77832E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93402</w:t>
            </w:r>
          </w:p>
        </w:tc>
        <w:tc>
          <w:tcPr>
            <w:tcW w:w="1701" w:type="dxa"/>
            <w:vAlign w:val="bottom"/>
          </w:tcPr>
          <w:p w14:paraId="16F051CE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1000297702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C7F1A5D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王</w:t>
            </w:r>
            <w:r w:rsidRPr="001936FB">
              <w:rPr>
                <w:rFonts w:eastAsia="FangSong"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23230C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70.5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046538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</w:p>
        </w:tc>
      </w:tr>
      <w:tr w:rsidR="00484419" w:rsidRPr="001936FB" w14:paraId="376FA73A" w14:textId="77777777" w:rsidTr="007856D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678BA337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22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73016B4A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日语语言文学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187DEED2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不区分研究方向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323FA85C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93403</w:t>
            </w:r>
          </w:p>
        </w:tc>
        <w:tc>
          <w:tcPr>
            <w:tcW w:w="1701" w:type="dxa"/>
            <w:vAlign w:val="bottom"/>
          </w:tcPr>
          <w:p w14:paraId="4F2AA27E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1000294801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1A8AA25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阿</w:t>
            </w:r>
            <w:r w:rsidRPr="001936FB">
              <w:rPr>
                <w:rFonts w:eastAsia="FangSong"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941646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66.3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274430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</w:p>
        </w:tc>
      </w:tr>
      <w:tr w:rsidR="00484419" w:rsidRPr="001936FB" w14:paraId="110826E5" w14:textId="77777777" w:rsidTr="007856D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516F21FB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23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2F7776B9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日语语言文学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15125733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不区分研究方向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7BA7F7A5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93404</w:t>
            </w:r>
          </w:p>
        </w:tc>
        <w:tc>
          <w:tcPr>
            <w:tcW w:w="1701" w:type="dxa"/>
            <w:vAlign w:val="bottom"/>
          </w:tcPr>
          <w:p w14:paraId="75D47704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1000296662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2E6BAE1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崔</w:t>
            </w:r>
            <w:r w:rsidRPr="001936FB">
              <w:rPr>
                <w:rFonts w:eastAsia="FangSong"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9C2F45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87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CE2257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</w:p>
        </w:tc>
      </w:tr>
      <w:tr w:rsidR="00484419" w:rsidRPr="001936FB" w14:paraId="3B974CB2" w14:textId="77777777" w:rsidTr="007856D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00C8D704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24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33ED744B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外国语言学及应用语言学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379331CC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英语语言学与应用语言学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4EA2834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93411</w:t>
            </w:r>
          </w:p>
        </w:tc>
        <w:tc>
          <w:tcPr>
            <w:tcW w:w="1701" w:type="dxa"/>
          </w:tcPr>
          <w:p w14:paraId="461520D1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 w:hint="eastAsia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1000297388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398C82B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何</w:t>
            </w:r>
            <w:r w:rsidRPr="001936FB">
              <w:rPr>
                <w:rFonts w:eastAsia="FangSong"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43F616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74.5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446303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</w:p>
        </w:tc>
      </w:tr>
      <w:tr w:rsidR="00484419" w:rsidRPr="001936FB" w14:paraId="59CA93B6" w14:textId="77777777" w:rsidTr="007856D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36662401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25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077FFDF4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外国语言学及应用语言学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543E26F9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英语语言学与应用语言学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6F69F42C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93413</w:t>
            </w:r>
          </w:p>
        </w:tc>
        <w:tc>
          <w:tcPr>
            <w:tcW w:w="1701" w:type="dxa"/>
          </w:tcPr>
          <w:p w14:paraId="4EC93465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 w:hint="eastAsia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1000298647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7EBDCA3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张</w:t>
            </w:r>
            <w:r w:rsidRPr="001936FB">
              <w:rPr>
                <w:rFonts w:eastAsia="FangSong"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7C19CD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74.25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F6BD58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</w:p>
        </w:tc>
      </w:tr>
      <w:tr w:rsidR="00484419" w:rsidRPr="001936FB" w14:paraId="2019F254" w14:textId="77777777" w:rsidTr="007856D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4B91968A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26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2B491BC7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外国语言学及应用语言学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2EBB6D7F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英语语言学与应用语言学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6764708F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93416</w:t>
            </w:r>
          </w:p>
        </w:tc>
        <w:tc>
          <w:tcPr>
            <w:tcW w:w="1701" w:type="dxa"/>
          </w:tcPr>
          <w:p w14:paraId="133F0C79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 w:hint="eastAsia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1000299774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4CE2E5C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张</w:t>
            </w:r>
            <w:r w:rsidRPr="001936FB">
              <w:rPr>
                <w:rFonts w:eastAsia="FangSong"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D5664D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96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C25A96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</w:p>
        </w:tc>
      </w:tr>
      <w:tr w:rsidR="00484419" w:rsidRPr="001936FB" w14:paraId="5ABEA13F" w14:textId="77777777" w:rsidTr="007856D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1E723F15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27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1FEAD5CF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外国语言学及应用语言学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0F191D20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英语语言学与应用语言学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17F0D92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93418</w:t>
            </w:r>
          </w:p>
        </w:tc>
        <w:tc>
          <w:tcPr>
            <w:tcW w:w="1701" w:type="dxa"/>
            <w:vAlign w:val="bottom"/>
          </w:tcPr>
          <w:p w14:paraId="123875AE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1000295374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B074D4F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管</w:t>
            </w:r>
            <w:r w:rsidRPr="001936FB">
              <w:rPr>
                <w:rFonts w:eastAsia="FangSong"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2D92EA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86.5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69CBDD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</w:p>
        </w:tc>
      </w:tr>
      <w:tr w:rsidR="00484419" w:rsidRPr="001936FB" w14:paraId="610B186A" w14:textId="77777777" w:rsidTr="007856D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5E3CD510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28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5EC6A538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外国语言学及应用语言学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05BD5074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英语语言学与应用语言学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4AC43653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93419</w:t>
            </w:r>
          </w:p>
        </w:tc>
        <w:tc>
          <w:tcPr>
            <w:tcW w:w="1701" w:type="dxa"/>
            <w:vAlign w:val="bottom"/>
          </w:tcPr>
          <w:p w14:paraId="6464F33B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1000295487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FD3F98D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王</w:t>
            </w:r>
            <w:r w:rsidRPr="001936FB">
              <w:rPr>
                <w:rFonts w:eastAsia="FangSong"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1944E7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76.25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7531FA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</w:p>
        </w:tc>
      </w:tr>
      <w:tr w:rsidR="00484419" w:rsidRPr="001936FB" w14:paraId="6EEEEEA1" w14:textId="77777777" w:rsidTr="007856D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01B47720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29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034AA739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外国语言学及应用语言学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61FDE9B5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英语语言学与应用语言学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64FBB7D6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93421</w:t>
            </w:r>
          </w:p>
        </w:tc>
        <w:tc>
          <w:tcPr>
            <w:tcW w:w="1701" w:type="dxa"/>
            <w:vAlign w:val="bottom"/>
          </w:tcPr>
          <w:p w14:paraId="27C8854E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1000296447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2AEBEC7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黄</w:t>
            </w:r>
            <w:r w:rsidRPr="001936FB">
              <w:rPr>
                <w:rFonts w:eastAsia="FangSong"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D9B009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4317A4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</w:p>
        </w:tc>
      </w:tr>
      <w:tr w:rsidR="00484419" w:rsidRPr="001936FB" w14:paraId="32DCA61A" w14:textId="77777777" w:rsidTr="007856D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5F4580A9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30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0865BC13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外国语言学及应用语言学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41ECCEDD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英语语言学与应用语言学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34C8C356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93422</w:t>
            </w:r>
          </w:p>
        </w:tc>
        <w:tc>
          <w:tcPr>
            <w:tcW w:w="1701" w:type="dxa"/>
            <w:vAlign w:val="bottom"/>
          </w:tcPr>
          <w:p w14:paraId="14FA85EC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1000296494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9F073BE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徐</w:t>
            </w:r>
            <w:r w:rsidRPr="001936FB">
              <w:rPr>
                <w:rFonts w:eastAsia="FangSong"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952507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84.5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BA51B1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</w:p>
        </w:tc>
      </w:tr>
      <w:tr w:rsidR="00484419" w:rsidRPr="001936FB" w14:paraId="52F4BB90" w14:textId="77777777" w:rsidTr="007856D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55DD1321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31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1D33B11B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外国语言学及应用语言学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631E23A9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英语语言学与应用语言学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64AF5D8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93423</w:t>
            </w:r>
          </w:p>
        </w:tc>
        <w:tc>
          <w:tcPr>
            <w:tcW w:w="1701" w:type="dxa"/>
            <w:vAlign w:val="bottom"/>
          </w:tcPr>
          <w:p w14:paraId="54C62514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1000296565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089404A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刘</w:t>
            </w:r>
            <w:r w:rsidRPr="001936FB">
              <w:rPr>
                <w:rFonts w:eastAsia="FangSong"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74306C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727B65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</w:p>
        </w:tc>
      </w:tr>
      <w:tr w:rsidR="00484419" w:rsidRPr="001936FB" w14:paraId="3B16B386" w14:textId="77777777" w:rsidTr="007856D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11CC7668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32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6BE72741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外国语言学及应用语言学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1DD9E0A7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英语语言学与应用语言学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4A8C19D8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93424</w:t>
            </w:r>
          </w:p>
        </w:tc>
        <w:tc>
          <w:tcPr>
            <w:tcW w:w="1701" w:type="dxa"/>
            <w:vAlign w:val="bottom"/>
          </w:tcPr>
          <w:p w14:paraId="7BC84FA1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1000298421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EA3BD5D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高</w:t>
            </w:r>
            <w:r w:rsidRPr="001936FB">
              <w:rPr>
                <w:rFonts w:eastAsia="FangSong"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A46595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86.5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DA0C4E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</w:p>
        </w:tc>
      </w:tr>
      <w:tr w:rsidR="00484419" w:rsidRPr="001936FB" w14:paraId="79C5B7B8" w14:textId="77777777" w:rsidTr="007856D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70F1F571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33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0D61E11F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外国语言学及应用语言学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7F06197B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英语语言学与应用语言学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80C7EDE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93425</w:t>
            </w:r>
          </w:p>
        </w:tc>
        <w:tc>
          <w:tcPr>
            <w:tcW w:w="1701" w:type="dxa"/>
            <w:vAlign w:val="bottom"/>
          </w:tcPr>
          <w:p w14:paraId="026BD5CE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1000298644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DF5FA6D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唐</w:t>
            </w:r>
            <w:r w:rsidRPr="001936FB">
              <w:rPr>
                <w:rFonts w:eastAsia="FangSong"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952973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85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64094D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</w:p>
        </w:tc>
      </w:tr>
      <w:tr w:rsidR="00484419" w:rsidRPr="001936FB" w14:paraId="57B8E1C4" w14:textId="77777777" w:rsidTr="007856D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31260B80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34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1B93F881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外国语言学及应用语言学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16B13FE3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英语语言学与应用语言学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8ECA4D5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93427</w:t>
            </w:r>
          </w:p>
        </w:tc>
        <w:tc>
          <w:tcPr>
            <w:tcW w:w="1701" w:type="dxa"/>
            <w:vAlign w:val="bottom"/>
          </w:tcPr>
          <w:p w14:paraId="197C5027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1000298883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11BBAAA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赵</w:t>
            </w:r>
            <w:r w:rsidRPr="001936FB">
              <w:rPr>
                <w:rFonts w:eastAsia="FangSong"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D4E513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77.25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64D129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</w:p>
        </w:tc>
      </w:tr>
      <w:tr w:rsidR="00484419" w:rsidRPr="001936FB" w14:paraId="40AA1726" w14:textId="77777777" w:rsidTr="007856D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6ABA0E2B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35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7EBE6C06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外国语言学及应用语言学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6A430B4D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英语语言学与应用语言学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915832F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93430</w:t>
            </w:r>
          </w:p>
        </w:tc>
        <w:tc>
          <w:tcPr>
            <w:tcW w:w="1701" w:type="dxa"/>
            <w:vAlign w:val="bottom"/>
          </w:tcPr>
          <w:p w14:paraId="39565F5E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1000299148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19562F4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黄</w:t>
            </w:r>
            <w:r w:rsidRPr="001936FB">
              <w:rPr>
                <w:rFonts w:eastAsia="FangSong"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020143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70.25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F719EB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</w:p>
        </w:tc>
      </w:tr>
      <w:tr w:rsidR="00484419" w:rsidRPr="001936FB" w14:paraId="00661019" w14:textId="77777777" w:rsidTr="007856D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5846F148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34A34740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外国语言学及应用语言学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76F131E5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欧洲文学文化与翻译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E14219E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93432</w:t>
            </w:r>
          </w:p>
        </w:tc>
        <w:tc>
          <w:tcPr>
            <w:tcW w:w="1701" w:type="dxa"/>
            <w:vAlign w:val="bottom"/>
          </w:tcPr>
          <w:p w14:paraId="055A74F5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1000298240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A458436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许</w:t>
            </w:r>
            <w:r w:rsidRPr="001936FB">
              <w:rPr>
                <w:rFonts w:eastAsia="FangSong"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EE0812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B88F80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</w:p>
        </w:tc>
      </w:tr>
      <w:tr w:rsidR="00484419" w:rsidRPr="001936FB" w14:paraId="7EED5667" w14:textId="77777777" w:rsidTr="007856D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66844674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 w:hint="eastAsia"/>
                <w:kern w:val="0"/>
                <w:sz w:val="18"/>
                <w:szCs w:val="18"/>
              </w:rPr>
              <w:lastRenderedPageBreak/>
              <w:t>37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7B8FB2E5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/>
                <w:kern w:val="0"/>
                <w:sz w:val="18"/>
                <w:szCs w:val="18"/>
              </w:rPr>
              <w:t>外国语言学及应用语言学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52CEF2DA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  <w:r w:rsidRPr="001936FB">
              <w:rPr>
                <w:rFonts w:eastAsia="FangSong" w:hint="eastAsia"/>
                <w:kern w:val="0"/>
                <w:sz w:val="18"/>
                <w:szCs w:val="18"/>
              </w:rPr>
              <w:t>少数</w:t>
            </w:r>
            <w:r w:rsidRPr="001936FB">
              <w:rPr>
                <w:rFonts w:eastAsia="FangSong"/>
                <w:kern w:val="0"/>
                <w:sz w:val="18"/>
                <w:szCs w:val="18"/>
              </w:rPr>
              <w:t>民族高层次骨干人才</w:t>
            </w:r>
            <w:r w:rsidRPr="001936FB">
              <w:rPr>
                <w:rFonts w:eastAsia="FangSong" w:hint="eastAsia"/>
                <w:kern w:val="0"/>
                <w:sz w:val="18"/>
                <w:szCs w:val="18"/>
              </w:rPr>
              <w:t>招生</w:t>
            </w:r>
            <w:r w:rsidRPr="001936FB">
              <w:rPr>
                <w:rFonts w:eastAsia="FangSong"/>
                <w:kern w:val="0"/>
                <w:sz w:val="18"/>
                <w:szCs w:val="18"/>
              </w:rPr>
              <w:t>计划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6847722E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 w:hint="eastAsia"/>
                <w:sz w:val="18"/>
                <w:szCs w:val="18"/>
              </w:rPr>
              <w:t>93433</w:t>
            </w:r>
          </w:p>
        </w:tc>
        <w:tc>
          <w:tcPr>
            <w:tcW w:w="1701" w:type="dxa"/>
            <w:vAlign w:val="bottom"/>
          </w:tcPr>
          <w:p w14:paraId="17F43883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/>
                <w:sz w:val="18"/>
                <w:szCs w:val="18"/>
              </w:rPr>
              <w:t>1000294796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F28BF5A" w14:textId="77777777" w:rsidR="00484419" w:rsidRPr="001936FB" w:rsidRDefault="00484419" w:rsidP="007856D6">
            <w:pPr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 w:hint="eastAsia"/>
                <w:sz w:val="18"/>
                <w:szCs w:val="18"/>
              </w:rPr>
              <w:t>侯</w:t>
            </w:r>
            <w:r w:rsidRPr="001936FB">
              <w:rPr>
                <w:rFonts w:eastAsia="FangSong"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41974B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rPr>
                <w:rFonts w:eastAsia="FangSong"/>
                <w:sz w:val="18"/>
                <w:szCs w:val="18"/>
              </w:rPr>
            </w:pPr>
            <w:r w:rsidRPr="001936FB">
              <w:rPr>
                <w:rFonts w:eastAsia="FangSong" w:hint="eastAsia"/>
                <w:sz w:val="18"/>
                <w:szCs w:val="18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55E98B" w14:textId="77777777" w:rsidR="00484419" w:rsidRPr="001936FB" w:rsidRDefault="00484419" w:rsidP="007856D6">
            <w:pPr>
              <w:widowControl/>
              <w:adjustRightInd w:val="0"/>
              <w:snapToGrid w:val="0"/>
              <w:jc w:val="center"/>
              <w:outlineLvl w:val="2"/>
              <w:rPr>
                <w:rFonts w:eastAsia="FangSong"/>
                <w:kern w:val="0"/>
                <w:sz w:val="18"/>
                <w:szCs w:val="18"/>
              </w:rPr>
            </w:pPr>
          </w:p>
        </w:tc>
      </w:tr>
    </w:tbl>
    <w:p w14:paraId="442AB681" w14:textId="77777777" w:rsidR="00484419" w:rsidRDefault="00484419"/>
    <w:sectPr w:rsidR="00484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19"/>
    <w:rsid w:val="0048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376B34"/>
  <w15:chartTrackingRefBased/>
  <w15:docId w15:val="{4B76D623-9530-5E4A-BEE1-F758B3A9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N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419"/>
    <w:pPr>
      <w:widowControl w:val="0"/>
      <w:jc w:val="both"/>
    </w:pPr>
    <w:rPr>
      <w:rFonts w:ascii="Times New Roman" w:eastAsia="SimSun" w:hAnsi="Times New Roman" w:cs="Times New Roman"/>
      <w:sz w:val="21"/>
      <w:szCs w:val="20"/>
      <w:lang w:val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 Grace</dc:creator>
  <cp:keywords/>
  <dc:description/>
  <cp:lastModifiedBy>Mckenna Grace</cp:lastModifiedBy>
  <cp:revision>1</cp:revision>
  <dcterms:created xsi:type="dcterms:W3CDTF">2023-01-19T02:19:00Z</dcterms:created>
  <dcterms:modified xsi:type="dcterms:W3CDTF">2023-01-19T02:20:00Z</dcterms:modified>
</cp:coreProperties>
</file>